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F84" w:rsidRDefault="00072F84" w:rsidP="00072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F84">
        <w:rPr>
          <w:rFonts w:ascii="Times New Roman" w:hAnsi="Times New Roman" w:cs="Times New Roman"/>
          <w:b/>
          <w:sz w:val="28"/>
          <w:szCs w:val="28"/>
        </w:rPr>
        <w:t>Оборудованные учебные кабин</w:t>
      </w:r>
      <w:r w:rsidR="00C26C16">
        <w:rPr>
          <w:rFonts w:ascii="Times New Roman" w:hAnsi="Times New Roman" w:cs="Times New Roman"/>
          <w:b/>
          <w:sz w:val="28"/>
          <w:szCs w:val="28"/>
        </w:rPr>
        <w:t xml:space="preserve">еты МБДОУ «Д/с «Сказка» с. </w:t>
      </w:r>
      <w:proofErr w:type="spellStart"/>
      <w:r w:rsidR="00C26C16">
        <w:rPr>
          <w:rFonts w:ascii="Times New Roman" w:hAnsi="Times New Roman" w:cs="Times New Roman"/>
          <w:b/>
          <w:sz w:val="28"/>
          <w:szCs w:val="28"/>
        </w:rPr>
        <w:t>Кичуй</w:t>
      </w:r>
      <w:proofErr w:type="spellEnd"/>
      <w:r w:rsidRPr="00072F84">
        <w:rPr>
          <w:rFonts w:ascii="Times New Roman" w:hAnsi="Times New Roman" w:cs="Times New Roman"/>
          <w:b/>
          <w:sz w:val="28"/>
          <w:szCs w:val="28"/>
        </w:rPr>
        <w:t>»</w:t>
      </w:r>
      <w:r w:rsidR="00C26C16">
        <w:rPr>
          <w:rFonts w:ascii="Times New Roman" w:hAnsi="Times New Roman" w:cs="Times New Roman"/>
          <w:b/>
          <w:sz w:val="28"/>
          <w:szCs w:val="28"/>
        </w:rPr>
        <w:t xml:space="preserve"> АМР РТ </w:t>
      </w:r>
    </w:p>
    <w:p w:rsidR="00072F84" w:rsidRDefault="00072F84" w:rsidP="00072F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2263"/>
        <w:gridCol w:w="5103"/>
        <w:gridCol w:w="1276"/>
      </w:tblGrid>
      <w:tr w:rsidR="00072F84" w:rsidTr="00072F84">
        <w:trPr>
          <w:trHeight w:val="463"/>
        </w:trPr>
        <w:tc>
          <w:tcPr>
            <w:tcW w:w="2263" w:type="dxa"/>
          </w:tcPr>
          <w:p w:rsidR="00072F84" w:rsidRPr="00072F84" w:rsidRDefault="00072F84" w:rsidP="00072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Кабинет</w:t>
            </w:r>
          </w:p>
        </w:tc>
        <w:tc>
          <w:tcPr>
            <w:tcW w:w="5103" w:type="dxa"/>
          </w:tcPr>
          <w:p w:rsidR="00072F84" w:rsidRPr="00072F84" w:rsidRDefault="00072F84" w:rsidP="00072F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F84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Используемая площадь</w:t>
            </w:r>
          </w:p>
        </w:tc>
        <w:tc>
          <w:tcPr>
            <w:tcW w:w="1276" w:type="dxa"/>
          </w:tcPr>
          <w:p w:rsidR="00072F84" w:rsidRPr="00072F84" w:rsidRDefault="00072F84" w:rsidP="00072F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F8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72F84">
              <w:rPr>
                <w:rFonts w:ascii="Times New Roman" w:hAnsi="Times New Roman" w:cs="Times New Roman"/>
                <w:b/>
                <w:sz w:val="24"/>
                <w:szCs w:val="24"/>
              </w:rPr>
              <w:t>кв.м</w:t>
            </w:r>
            <w:proofErr w:type="spellEnd"/>
            <w:r w:rsidRPr="00072F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72F84" w:rsidTr="00072F84">
        <w:tc>
          <w:tcPr>
            <w:tcW w:w="2263" w:type="dxa"/>
          </w:tcPr>
          <w:p w:rsidR="00072F84" w:rsidRDefault="00072F84" w:rsidP="00072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5103" w:type="dxa"/>
          </w:tcPr>
          <w:p w:rsidR="00072F84" w:rsidRDefault="00072F84" w:rsidP="00072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F84" w:rsidRDefault="00072F84" w:rsidP="00072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2F84" w:rsidTr="00072F84">
        <w:tc>
          <w:tcPr>
            <w:tcW w:w="2263" w:type="dxa"/>
          </w:tcPr>
          <w:p w:rsidR="00072F84" w:rsidRDefault="00072F84" w:rsidP="00072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5103" w:type="dxa"/>
          </w:tcPr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 с  музыкальным залом</w:t>
            </w:r>
          </w:p>
        </w:tc>
        <w:tc>
          <w:tcPr>
            <w:tcW w:w="1276" w:type="dxa"/>
          </w:tcPr>
          <w:p w:rsidR="00072F84" w:rsidRDefault="006F1C6C" w:rsidP="00072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46/42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72F84" w:rsidTr="00072F84">
        <w:tc>
          <w:tcPr>
            <w:tcW w:w="2263" w:type="dxa"/>
          </w:tcPr>
          <w:p w:rsidR="00072F84" w:rsidRDefault="00072F84" w:rsidP="00072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5103" w:type="dxa"/>
          </w:tcPr>
          <w:p w:rsidR="00072F84" w:rsidRDefault="00072F84" w:rsidP="00072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F84" w:rsidRDefault="006F1C6C" w:rsidP="00072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 кв.м.</w:t>
            </w:r>
            <w:bookmarkStart w:id="0" w:name="_GoBack"/>
            <w:bookmarkEnd w:id="0"/>
          </w:p>
        </w:tc>
      </w:tr>
      <w:tr w:rsidR="00072F84" w:rsidTr="00072F84">
        <w:tc>
          <w:tcPr>
            <w:tcW w:w="2263" w:type="dxa"/>
          </w:tcPr>
          <w:p w:rsidR="00072F84" w:rsidRDefault="00072F84" w:rsidP="00072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Мини-музей</w:t>
            </w:r>
          </w:p>
        </w:tc>
        <w:tc>
          <w:tcPr>
            <w:tcW w:w="5103" w:type="dxa"/>
          </w:tcPr>
          <w:p w:rsidR="00072F84" w:rsidRDefault="00072F84" w:rsidP="00072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Совмещен с  методическим кабинетом </w:t>
            </w:r>
          </w:p>
        </w:tc>
        <w:tc>
          <w:tcPr>
            <w:tcW w:w="1276" w:type="dxa"/>
          </w:tcPr>
          <w:p w:rsidR="00072F84" w:rsidRDefault="00072F84" w:rsidP="00072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72F84" w:rsidRDefault="00072F84" w:rsidP="00072F84">
      <w:pPr>
        <w:rPr>
          <w:rFonts w:ascii="Times New Roman" w:hAnsi="Times New Roman" w:cs="Times New Roman"/>
          <w:b/>
          <w:sz w:val="28"/>
          <w:szCs w:val="28"/>
        </w:rPr>
      </w:pPr>
    </w:p>
    <w:p w:rsidR="00072F84" w:rsidRDefault="00072F84" w:rsidP="00072F8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072F84" w:rsidTr="00072F84">
        <w:tc>
          <w:tcPr>
            <w:tcW w:w="2689" w:type="dxa"/>
          </w:tcPr>
          <w:p w:rsidR="00072F84" w:rsidRPr="00072F84" w:rsidRDefault="00072F84" w:rsidP="00072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F8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кабинеты</w:t>
            </w:r>
          </w:p>
        </w:tc>
        <w:tc>
          <w:tcPr>
            <w:tcW w:w="6804" w:type="dxa"/>
          </w:tcPr>
          <w:p w:rsidR="00072F84" w:rsidRPr="00072F84" w:rsidRDefault="00072F84" w:rsidP="00072F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F84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оборудования</w:t>
            </w:r>
          </w:p>
        </w:tc>
      </w:tr>
      <w:tr w:rsidR="00072F84" w:rsidTr="00072F84">
        <w:tc>
          <w:tcPr>
            <w:tcW w:w="2689" w:type="dxa"/>
          </w:tcPr>
          <w:p w:rsidR="00072F84" w:rsidRDefault="00072F84" w:rsidP="00072F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6804" w:type="dxa"/>
          </w:tcPr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26C16">
              <w:rPr>
                <w:rFonts w:ascii="Times New Roman" w:hAnsi="Times New Roman" w:cs="Times New Roman"/>
                <w:sz w:val="24"/>
                <w:szCs w:val="24"/>
              </w:rPr>
              <w:t xml:space="preserve">тулья, </w:t>
            </w: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</w:t>
            </w:r>
            <w:proofErr w:type="gramEnd"/>
            <w:r w:rsidRPr="00072F84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инструменты, набор</w:t>
            </w:r>
          </w:p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аудио дисков, нотные сборники,</w:t>
            </w:r>
          </w:p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литература.</w:t>
            </w:r>
          </w:p>
        </w:tc>
      </w:tr>
      <w:tr w:rsidR="00072F84" w:rsidTr="00072F84">
        <w:tc>
          <w:tcPr>
            <w:tcW w:w="2689" w:type="dxa"/>
          </w:tcPr>
          <w:p w:rsidR="00072F84" w:rsidRDefault="00072F84" w:rsidP="00072F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6804" w:type="dxa"/>
          </w:tcPr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гимнастические</w:t>
            </w:r>
          </w:p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скамейки, гибкий тоннель, тактильная дорожка, мячи,</w:t>
            </w:r>
          </w:p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палки, мешочки для метания,</w:t>
            </w:r>
          </w:p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кегли, лабиринт, степ подс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тавки, ленты, скакалки, обручи.</w:t>
            </w:r>
          </w:p>
        </w:tc>
      </w:tr>
      <w:tr w:rsidR="00072F84" w:rsidTr="00072F84">
        <w:tc>
          <w:tcPr>
            <w:tcW w:w="2689" w:type="dxa"/>
          </w:tcPr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</w:p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6804" w:type="dxa"/>
          </w:tcPr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оутбук, методическая литература, шкафы-стеллажи,</w:t>
            </w:r>
          </w:p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стол, стулья, демонстрационный материал,</w:t>
            </w:r>
          </w:p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игры, DVD и аудио</w:t>
            </w:r>
          </w:p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диски , художественн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литература для дошкольников.</w:t>
            </w:r>
          </w:p>
        </w:tc>
      </w:tr>
      <w:tr w:rsidR="00072F84" w:rsidTr="00072F84">
        <w:tc>
          <w:tcPr>
            <w:tcW w:w="2689" w:type="dxa"/>
          </w:tcPr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Минимузей</w:t>
            </w:r>
            <w:proofErr w:type="spellEnd"/>
            <w:r w:rsidRPr="00072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2F84" w:rsidRDefault="00072F84" w:rsidP="00072F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толы, стулья, зеркало, шкафы, кровати, сундуки,</w:t>
            </w:r>
          </w:p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старинная кухонная утварь, старинные средства уборки</w:t>
            </w:r>
          </w:p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F84">
              <w:rPr>
                <w:rFonts w:ascii="Times New Roman" w:hAnsi="Times New Roman" w:cs="Times New Roman"/>
                <w:sz w:val="24"/>
                <w:szCs w:val="24"/>
              </w:rPr>
              <w:t>урожая, старинная домашняя утварь, коврики, элементы</w:t>
            </w:r>
          </w:p>
          <w:p w:rsidR="00072F84" w:rsidRPr="00072F84" w:rsidRDefault="00072F84" w:rsidP="0007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старинной одежды и обуви.</w:t>
            </w:r>
          </w:p>
        </w:tc>
      </w:tr>
    </w:tbl>
    <w:p w:rsidR="00072F84" w:rsidRDefault="00072F84" w:rsidP="00072F84">
      <w:pPr>
        <w:rPr>
          <w:rFonts w:ascii="Times New Roman" w:hAnsi="Times New Roman" w:cs="Times New Roman"/>
          <w:b/>
          <w:sz w:val="28"/>
          <w:szCs w:val="28"/>
        </w:rPr>
      </w:pPr>
    </w:p>
    <w:p w:rsidR="007519BA" w:rsidRPr="00072F84" w:rsidRDefault="006F1C6C" w:rsidP="00072F84">
      <w:pPr>
        <w:rPr>
          <w:rFonts w:ascii="Times New Roman" w:hAnsi="Times New Roman" w:cs="Times New Roman"/>
          <w:sz w:val="24"/>
          <w:szCs w:val="24"/>
        </w:rPr>
      </w:pPr>
    </w:p>
    <w:sectPr w:rsidR="007519BA" w:rsidRPr="00072F84" w:rsidSect="00072F8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0B"/>
    <w:rsid w:val="00072F84"/>
    <w:rsid w:val="0036340B"/>
    <w:rsid w:val="006F1C6C"/>
    <w:rsid w:val="007A00B2"/>
    <w:rsid w:val="009769A7"/>
    <w:rsid w:val="00C2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9636"/>
  <w15:chartTrackingRefBased/>
  <w15:docId w15:val="{7DFA136D-C3C4-47EB-AEAB-A680CFFF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Skazka</cp:lastModifiedBy>
  <cp:revision>6</cp:revision>
  <dcterms:created xsi:type="dcterms:W3CDTF">2022-12-02T07:49:00Z</dcterms:created>
  <dcterms:modified xsi:type="dcterms:W3CDTF">2025-11-06T17:18:00Z</dcterms:modified>
</cp:coreProperties>
</file>